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 xml:space="preserve">До  </w:t>
      </w:r>
    </w:p>
    <w:p w:rsidR="00ED5FBE" w:rsidRPr="00ED5FBE" w:rsidRDefault="00ED5FBE" w:rsidP="00ED5FBE">
      <w:pPr>
        <w:ind w:right="-133"/>
        <w:jc w:val="both"/>
        <w:rPr>
          <w:rFonts w:ascii="Verdana" w:hAnsi="Verdana"/>
          <w:b/>
          <w:bCs/>
          <w:lang w:val="bg-BG"/>
        </w:rPr>
      </w:pPr>
      <w:r w:rsidRPr="00ED5FBE">
        <w:rPr>
          <w:rFonts w:ascii="Verdana" w:hAnsi="Verdana"/>
          <w:b/>
          <w:bCs/>
          <w:lang w:val="bg-BG"/>
        </w:rPr>
        <w:t>„МЕТАЛ ТРЕЙД“ ООД</w:t>
      </w:r>
    </w:p>
    <w:p w:rsidR="00ED5FBE" w:rsidRPr="00ED5FBE" w:rsidRDefault="00ED5FBE" w:rsidP="00ED5FBE">
      <w:pPr>
        <w:ind w:right="-133"/>
        <w:jc w:val="both"/>
        <w:rPr>
          <w:rFonts w:ascii="Verdana" w:hAnsi="Verdana"/>
          <w:bCs/>
          <w:lang w:val="bg-BG"/>
        </w:rPr>
      </w:pPr>
      <w:r w:rsidRPr="00ED5FBE">
        <w:rPr>
          <w:rFonts w:ascii="Verdana" w:hAnsi="Verdana"/>
          <w:bCs/>
          <w:lang w:val="bg-BG"/>
        </w:rPr>
        <w:t xml:space="preserve">с. Избеглии - 4269, </w:t>
      </w:r>
      <w:bookmarkStart w:id="0" w:name="_GoBack"/>
      <w:bookmarkEnd w:id="0"/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>Община МАРИЦА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>Кметство с. Царацово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>БД ИБР Пловдив</w:t>
      </w:r>
    </w:p>
    <w:p w:rsidR="00ED5FBE" w:rsidRPr="00ED5FBE" w:rsidRDefault="00ED5FBE" w:rsidP="00ED5FBE">
      <w:pPr>
        <w:ind w:right="-133"/>
        <w:jc w:val="both"/>
        <w:rPr>
          <w:rFonts w:ascii="Verdana" w:hAnsi="Verdana"/>
          <w:b/>
          <w:lang w:val="bg-BG"/>
        </w:rPr>
      </w:pPr>
    </w:p>
    <w:p w:rsidR="00ED5FBE" w:rsidRPr="00ED5FBE" w:rsidRDefault="00ED5FBE" w:rsidP="00ED5FBE">
      <w:pPr>
        <w:ind w:right="-133"/>
        <w:jc w:val="both"/>
        <w:rPr>
          <w:rFonts w:ascii="Verdana" w:hAnsi="Verdana"/>
          <w:b/>
          <w:lang w:val="bg-BG"/>
        </w:rPr>
      </w:pPr>
    </w:p>
    <w:p w:rsidR="006E77B0" w:rsidRPr="002B440F" w:rsidRDefault="00ED5FBE" w:rsidP="00ED5FBE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ED5FBE">
        <w:rPr>
          <w:rFonts w:ascii="Verdana" w:hAnsi="Verdana"/>
          <w:b/>
          <w:lang w:val="ru-RU"/>
        </w:rPr>
        <w:t>Относно</w:t>
      </w:r>
      <w:proofErr w:type="spellEnd"/>
      <w:r w:rsidRPr="00ED5FBE">
        <w:rPr>
          <w:rFonts w:ascii="Verdana" w:hAnsi="Verdana"/>
          <w:b/>
          <w:lang w:val="ru-RU"/>
        </w:rPr>
        <w:t>:</w:t>
      </w:r>
      <w:r w:rsidRPr="00ED5FBE">
        <w:rPr>
          <w:rFonts w:ascii="Verdana" w:hAnsi="Verdana"/>
          <w:lang w:val="ru-RU"/>
        </w:rPr>
        <w:t xml:space="preserve"> </w:t>
      </w:r>
      <w:proofErr w:type="spellStart"/>
      <w:r w:rsidRPr="00ED5FBE">
        <w:rPr>
          <w:rFonts w:ascii="Verdana" w:hAnsi="Verdana"/>
          <w:lang w:val="ru-RU"/>
        </w:rPr>
        <w:t>Внесени</w:t>
      </w:r>
      <w:proofErr w:type="spellEnd"/>
      <w:r w:rsidRPr="00ED5FBE">
        <w:rPr>
          <w:rFonts w:ascii="Verdana" w:hAnsi="Verdana"/>
          <w:lang w:val="ru-RU"/>
        </w:rPr>
        <w:t xml:space="preserve"> </w:t>
      </w:r>
      <w:proofErr w:type="spellStart"/>
      <w:r w:rsidRPr="00ED5FBE">
        <w:rPr>
          <w:rFonts w:ascii="Verdana" w:hAnsi="Verdana"/>
          <w:lang w:val="ru-RU"/>
        </w:rPr>
        <w:t>допълнителна</w:t>
      </w:r>
      <w:proofErr w:type="spellEnd"/>
      <w:r w:rsidRPr="00ED5FBE">
        <w:rPr>
          <w:rFonts w:ascii="Verdana" w:hAnsi="Verdana"/>
          <w:lang w:val="ru-RU"/>
        </w:rPr>
        <w:t xml:space="preserve"> информация с </w:t>
      </w:r>
      <w:r w:rsidRPr="00ED5FBE">
        <w:rPr>
          <w:rFonts w:ascii="Verdana" w:hAnsi="Verdana"/>
          <w:bCs/>
          <w:lang w:val="bg-BG"/>
        </w:rPr>
        <w:t>вх. № ОВОС-570/10.07.2017г.</w:t>
      </w:r>
      <w:r>
        <w:rPr>
          <w:rFonts w:ascii="Verdana" w:hAnsi="Verdana"/>
          <w:bCs/>
          <w:lang w:val="bg-BG"/>
        </w:rPr>
        <w:t xml:space="preserve">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</w:t>
      </w:r>
      <w:r>
        <w:rPr>
          <w:rFonts w:ascii="Verdana" w:hAnsi="Verdana"/>
          <w:lang w:val="ru-RU"/>
        </w:rPr>
        <w:t>425</w:t>
      </w:r>
      <w:r w:rsidR="007438EB" w:rsidRPr="00585907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04</w:t>
      </w:r>
      <w:r w:rsidR="00345E0E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8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="007C2108" w:rsidRPr="00A46163">
        <w:rPr>
          <w:rFonts w:ascii="Verdana" w:hAnsi="Verdana"/>
          <w:lang w:val="ru-RU"/>
        </w:rPr>
        <w:t xml:space="preserve">: </w:t>
      </w:r>
      <w:r w:rsidRPr="00ED5FBE">
        <w:rPr>
          <w:rFonts w:ascii="Verdana" w:hAnsi="Verdana"/>
          <w:b/>
          <w:lang w:val="ru-RU"/>
        </w:rPr>
        <w:t xml:space="preserve">Изграждане </w:t>
      </w:r>
      <w:proofErr w:type="gramStart"/>
      <w:r w:rsidRPr="00ED5FBE">
        <w:rPr>
          <w:rFonts w:ascii="Verdana" w:hAnsi="Verdana"/>
          <w:b/>
          <w:lang w:val="ru-RU"/>
        </w:rPr>
        <w:t>на ограда</w:t>
      </w:r>
      <w:proofErr w:type="gramEnd"/>
      <w:r w:rsidRPr="00ED5FBE">
        <w:rPr>
          <w:rFonts w:ascii="Verdana" w:hAnsi="Verdana"/>
          <w:b/>
          <w:lang w:val="ru-RU"/>
        </w:rPr>
        <w:t xml:space="preserve"> и промишлена сграда </w:t>
      </w:r>
      <w:r>
        <w:rPr>
          <w:rFonts w:ascii="Verdana" w:hAnsi="Verdana"/>
          <w:b/>
          <w:lang w:val="ru-RU"/>
        </w:rPr>
        <w:t xml:space="preserve">със сондажен кладенец </w:t>
      </w:r>
      <w:r w:rsidRPr="00ED5FBE">
        <w:rPr>
          <w:rFonts w:ascii="Verdana" w:hAnsi="Verdana"/>
          <w:lang w:val="ru-RU"/>
        </w:rPr>
        <w:t>в ПИ с идентификатор 78080.84.2, с. Царацово, община Марица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 xml:space="preserve">Господин </w:t>
      </w:r>
      <w:r w:rsidR="00ED5FBE">
        <w:rPr>
          <w:rFonts w:ascii="Verdana" w:hAnsi="Verdana"/>
          <w:b/>
          <w:bCs/>
          <w:lang w:val="ru-RU"/>
        </w:rPr>
        <w:t>Петров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ED5FBE">
        <w:rPr>
          <w:rFonts w:ascii="Verdana" w:hAnsi="Verdana"/>
          <w:lang w:val="ru-RU"/>
        </w:rPr>
        <w:t xml:space="preserve"> в частта си за сондажния кладенец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ED5FBE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ED5FBE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 xml:space="preserve">ОС до Кметовете на Община </w:t>
      </w:r>
      <w:r w:rsidR="00ED5FBE">
        <w:rPr>
          <w:rFonts w:ascii="Verdana" w:hAnsi="Verdana"/>
          <w:lang w:val="bg-BG"/>
        </w:rPr>
        <w:t>Марица</w:t>
      </w:r>
      <w:r w:rsidR="00EF3240">
        <w:rPr>
          <w:rFonts w:ascii="Verdana" w:hAnsi="Verdana"/>
          <w:lang w:val="bg-BG"/>
        </w:rPr>
        <w:t xml:space="preserve"> и с. </w:t>
      </w:r>
      <w:r w:rsidR="00ED5FBE">
        <w:rPr>
          <w:rFonts w:ascii="Verdana" w:hAnsi="Verdana"/>
          <w:lang w:val="bg-BG"/>
        </w:rPr>
        <w:t>Царацово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F3240">
        <w:rPr>
          <w:rFonts w:ascii="Verdana" w:hAnsi="Verdana"/>
          <w:lang w:val="bg-BG"/>
        </w:rPr>
        <w:t>Община</w:t>
      </w:r>
      <w:r w:rsidR="00ED5FBE">
        <w:rPr>
          <w:rFonts w:ascii="Verdana" w:hAnsi="Verdana"/>
          <w:lang w:val="bg-BG"/>
        </w:rPr>
        <w:t>та</w:t>
      </w:r>
      <w:r w:rsidR="00EF3240">
        <w:rPr>
          <w:rFonts w:ascii="Verdana" w:hAnsi="Verdana"/>
          <w:lang w:val="bg-BG"/>
        </w:rPr>
        <w:t xml:space="preserve"> и</w:t>
      </w:r>
      <w:r w:rsidR="00ED5FBE">
        <w:rPr>
          <w:rFonts w:ascii="Verdana" w:hAnsi="Verdana"/>
          <w:lang w:val="bg-BG"/>
        </w:rPr>
        <w:t xml:space="preserve"> кметството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D5FBE">
        <w:rPr>
          <w:rFonts w:ascii="Verdana" w:hAnsi="Verdana"/>
          <w:lang w:val="bg-BG"/>
        </w:rPr>
        <w:t>2086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D5FBE">
        <w:rPr>
          <w:rFonts w:ascii="Verdana" w:hAnsi="Verdana"/>
          <w:lang w:val="bg-BG"/>
        </w:rPr>
        <w:t>Оризища Цалапица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2213EE" w:rsidRPr="00D42C3D" w:rsidRDefault="002213EE" w:rsidP="002213EE">
      <w:pPr>
        <w:rPr>
          <w:rFonts w:ascii="Verdana" w:hAnsi="Verdana"/>
          <w:color w:val="FFFFFF" w:themeColor="background1"/>
          <w:lang w:val="ru-RU"/>
        </w:rPr>
      </w:pPr>
    </w:p>
    <w:p w:rsidR="00ED5FBE" w:rsidRDefault="00ED5FBE" w:rsidP="00ED5FBE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ED5FBE" w:rsidRPr="0089509B" w:rsidRDefault="00ED5FBE" w:rsidP="00ED5FBE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ED5FBE" w:rsidRDefault="00ED5FBE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ED5FBE" w:rsidRDefault="00ED5FBE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ED5FB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85" w:rsidRDefault="004C7085">
      <w:r>
        <w:separator/>
      </w:r>
    </w:p>
  </w:endnote>
  <w:endnote w:type="continuationSeparator" w:id="0">
    <w:p w:rsidR="004C7085" w:rsidRDefault="004C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8C2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38F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85" w:rsidRDefault="004C7085">
      <w:r>
        <w:separator/>
      </w:r>
    </w:p>
  </w:footnote>
  <w:footnote w:type="continuationSeparator" w:id="0">
    <w:p w:rsidR="004C7085" w:rsidRDefault="004C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42A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5569C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C7085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07D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5A46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4D96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5FB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7025BC4-6982-499D-BDD7-D91F2A58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4B6D-D85C-4D58-825E-C939EA2D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2017-08-16T11:59:00Z</cp:lastPrinted>
  <dcterms:created xsi:type="dcterms:W3CDTF">2017-08-16T11:58:00Z</dcterms:created>
  <dcterms:modified xsi:type="dcterms:W3CDTF">2019-09-26T11:27:00Z</dcterms:modified>
</cp:coreProperties>
</file>